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03" w:rsidRPr="00351A03" w:rsidRDefault="00351A03" w:rsidP="00351A0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PRIJEDLOG</w:t>
      </w:r>
    </w:p>
    <w:p w:rsidR="00B72CC4" w:rsidRPr="00351A03" w:rsidRDefault="00351A03" w:rsidP="00351A03">
      <w:pPr>
        <w:pStyle w:val="NoSpacing"/>
        <w:ind w:right="6378"/>
        <w:jc w:val="center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628650" cy="828675"/>
            <wp:effectExtent l="0" t="0" r="0" b="0"/>
            <wp:docPr id="8396621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659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REPUBLIKA HRVATSKA</w:t>
      </w: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O P Ć I N A  T O P U S K O</w:t>
      </w: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OPĆINSKO VIJEĆE</w:t>
      </w: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URBROJ:</w:t>
      </w: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 xml:space="preserve">Topusko, </w:t>
      </w:r>
      <w:r w:rsidR="005922EF">
        <w:rPr>
          <w:rFonts w:ascii="Times New Roman" w:hAnsi="Times New Roman" w:cs="Times New Roman"/>
          <w:sz w:val="24"/>
          <w:szCs w:val="24"/>
        </w:rPr>
        <w:t>18. ožujka 2024.</w:t>
      </w:r>
    </w:p>
    <w:p w:rsidR="003E65B8" w:rsidRPr="00351A03" w:rsidRDefault="003E65B8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60D3" w:rsidRPr="00351A03" w:rsidRDefault="009C60D3" w:rsidP="00351A0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Na temelju</w:t>
      </w:r>
      <w:r w:rsidR="002A6D96">
        <w:rPr>
          <w:rFonts w:ascii="Times New Roman" w:hAnsi="Times New Roman" w:cs="Times New Roman"/>
          <w:sz w:val="24"/>
          <w:szCs w:val="24"/>
        </w:rPr>
        <w:t xml:space="preserve"> članka 31. stavka 1. alineja 15. Statuta Općine Topusko („Službeni vjesnik“ broj 103/23) i</w:t>
      </w:r>
      <w:r w:rsidR="000E4F85" w:rsidRPr="00351A03">
        <w:rPr>
          <w:rFonts w:ascii="Times New Roman" w:hAnsi="Times New Roman" w:cs="Times New Roman"/>
          <w:sz w:val="24"/>
          <w:szCs w:val="24"/>
        </w:rPr>
        <w:t>člank</w:t>
      </w:r>
      <w:r w:rsidR="009A0064">
        <w:rPr>
          <w:rFonts w:ascii="Times New Roman" w:hAnsi="Times New Roman" w:cs="Times New Roman"/>
          <w:sz w:val="24"/>
          <w:szCs w:val="24"/>
        </w:rPr>
        <w:t>a</w:t>
      </w:r>
      <w:r w:rsidR="000E4F85" w:rsidRPr="00351A03">
        <w:rPr>
          <w:rFonts w:ascii="Times New Roman" w:hAnsi="Times New Roman" w:cs="Times New Roman"/>
          <w:sz w:val="24"/>
          <w:szCs w:val="24"/>
        </w:rPr>
        <w:t xml:space="preserve"> 27</w:t>
      </w:r>
      <w:r w:rsidR="00351A03">
        <w:rPr>
          <w:rFonts w:ascii="Times New Roman" w:hAnsi="Times New Roman" w:cs="Times New Roman"/>
          <w:sz w:val="24"/>
          <w:szCs w:val="24"/>
        </w:rPr>
        <w:t>.</w:t>
      </w:r>
      <w:r w:rsidR="000E4F85" w:rsidRPr="00351A03">
        <w:rPr>
          <w:rFonts w:ascii="Times New Roman" w:hAnsi="Times New Roman" w:cs="Times New Roman"/>
          <w:sz w:val="24"/>
          <w:szCs w:val="24"/>
        </w:rPr>
        <w:t xml:space="preserve"> i 28</w:t>
      </w:r>
      <w:r w:rsidR="00351A03">
        <w:rPr>
          <w:rFonts w:ascii="Times New Roman" w:hAnsi="Times New Roman" w:cs="Times New Roman"/>
          <w:sz w:val="24"/>
          <w:szCs w:val="24"/>
        </w:rPr>
        <w:t>.</w:t>
      </w:r>
      <w:r w:rsidR="000E4F85" w:rsidRPr="00351A03">
        <w:rPr>
          <w:rFonts w:ascii="Times New Roman" w:hAnsi="Times New Roman" w:cs="Times New Roman"/>
          <w:sz w:val="24"/>
          <w:szCs w:val="24"/>
        </w:rPr>
        <w:t xml:space="preserve"> Poslovnika o radu Općinskog vijeća Općine Topusko („Službeni vjesnik“ br</w:t>
      </w:r>
      <w:r w:rsidR="00351A03">
        <w:rPr>
          <w:rFonts w:ascii="Times New Roman" w:hAnsi="Times New Roman" w:cs="Times New Roman"/>
          <w:sz w:val="24"/>
          <w:szCs w:val="24"/>
        </w:rPr>
        <w:t>oj</w:t>
      </w:r>
      <w:r w:rsidR="005922EF">
        <w:rPr>
          <w:rFonts w:ascii="Times New Roman" w:hAnsi="Times New Roman" w:cs="Times New Roman"/>
          <w:sz w:val="24"/>
          <w:szCs w:val="24"/>
        </w:rPr>
        <w:t>20/21</w:t>
      </w:r>
      <w:r w:rsidR="000E4F85" w:rsidRPr="00351A03">
        <w:rPr>
          <w:rFonts w:ascii="Times New Roman" w:hAnsi="Times New Roman" w:cs="Times New Roman"/>
          <w:sz w:val="24"/>
          <w:szCs w:val="24"/>
        </w:rPr>
        <w:t>)</w:t>
      </w:r>
      <w:r w:rsidR="00306721">
        <w:rPr>
          <w:rFonts w:ascii="Times New Roman" w:hAnsi="Times New Roman" w:cs="Times New Roman"/>
          <w:sz w:val="24"/>
          <w:szCs w:val="24"/>
        </w:rPr>
        <w:t xml:space="preserve"> </w:t>
      </w:r>
      <w:r w:rsidR="000E4F85" w:rsidRPr="00351A03">
        <w:rPr>
          <w:rFonts w:ascii="Times New Roman" w:hAnsi="Times New Roman" w:cs="Times New Roman"/>
          <w:sz w:val="24"/>
          <w:szCs w:val="24"/>
        </w:rPr>
        <w:t>Općinsko vijeće Općine Topusko</w:t>
      </w:r>
      <w:r w:rsidR="003E65B8" w:rsidRPr="00351A03">
        <w:rPr>
          <w:rFonts w:ascii="Times New Roman" w:hAnsi="Times New Roman" w:cs="Times New Roman"/>
          <w:sz w:val="24"/>
          <w:szCs w:val="24"/>
        </w:rPr>
        <w:t>,</w:t>
      </w:r>
      <w:r w:rsidR="00306721">
        <w:rPr>
          <w:rFonts w:ascii="Times New Roman" w:hAnsi="Times New Roman" w:cs="Times New Roman"/>
          <w:sz w:val="24"/>
          <w:szCs w:val="24"/>
        </w:rPr>
        <w:t xml:space="preserve"> </w:t>
      </w:r>
      <w:r w:rsidR="005922EF">
        <w:rPr>
          <w:rFonts w:ascii="Times New Roman" w:hAnsi="Times New Roman" w:cs="Times New Roman"/>
          <w:sz w:val="24"/>
          <w:szCs w:val="24"/>
        </w:rPr>
        <w:t>po</w:t>
      </w:r>
      <w:r w:rsidR="000E4F85" w:rsidRPr="00351A03">
        <w:rPr>
          <w:rFonts w:ascii="Times New Roman" w:hAnsi="Times New Roman" w:cs="Times New Roman"/>
          <w:sz w:val="24"/>
          <w:szCs w:val="24"/>
        </w:rPr>
        <w:t xml:space="preserve"> prijedlogu Komisije za izbor i imenovanje na </w:t>
      </w:r>
      <w:r w:rsidR="005922EF">
        <w:rPr>
          <w:rFonts w:ascii="Times New Roman" w:hAnsi="Times New Roman" w:cs="Times New Roman"/>
          <w:sz w:val="24"/>
          <w:szCs w:val="24"/>
        </w:rPr>
        <w:t>18</w:t>
      </w:r>
      <w:r w:rsidR="000E4F85" w:rsidRPr="00351A03">
        <w:rPr>
          <w:rFonts w:ascii="Times New Roman" w:hAnsi="Times New Roman" w:cs="Times New Roman"/>
          <w:sz w:val="24"/>
          <w:szCs w:val="24"/>
        </w:rPr>
        <w:t>.</w:t>
      </w:r>
      <w:r w:rsidR="005922EF">
        <w:rPr>
          <w:rFonts w:ascii="Times New Roman" w:hAnsi="Times New Roman" w:cs="Times New Roman"/>
          <w:sz w:val="24"/>
          <w:szCs w:val="24"/>
        </w:rPr>
        <w:t xml:space="preserve"> redovnoj</w:t>
      </w:r>
      <w:r w:rsidR="000E4F85" w:rsidRPr="00351A03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5922EF">
        <w:rPr>
          <w:rFonts w:ascii="Times New Roman" w:hAnsi="Times New Roman" w:cs="Times New Roman"/>
          <w:sz w:val="24"/>
          <w:szCs w:val="24"/>
        </w:rPr>
        <w:t xml:space="preserve"> 18.03.2024. godine </w:t>
      </w:r>
      <w:r w:rsidR="000E4F85" w:rsidRPr="00351A03">
        <w:rPr>
          <w:rFonts w:ascii="Times New Roman" w:hAnsi="Times New Roman" w:cs="Times New Roman"/>
          <w:sz w:val="24"/>
          <w:szCs w:val="24"/>
        </w:rPr>
        <w:t xml:space="preserve"> donosi </w:t>
      </w:r>
    </w:p>
    <w:p w:rsidR="000E4F85" w:rsidRPr="00351A03" w:rsidRDefault="000E4F85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1A03" w:rsidRDefault="00351A03" w:rsidP="00351A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51A03" w:rsidRDefault="00351A03" w:rsidP="00351A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E4F85" w:rsidRPr="00351A03" w:rsidRDefault="005D7DEB" w:rsidP="00351A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O D L U K A  O   R</w:t>
      </w:r>
      <w:r w:rsidR="004D7784">
        <w:rPr>
          <w:rFonts w:ascii="Times New Roman" w:hAnsi="Times New Roman" w:cs="Times New Roman"/>
          <w:sz w:val="24"/>
          <w:szCs w:val="24"/>
        </w:rPr>
        <w:t xml:space="preserve"> A</w:t>
      </w:r>
      <w:r w:rsidRPr="00351A03">
        <w:rPr>
          <w:rFonts w:ascii="Times New Roman" w:hAnsi="Times New Roman" w:cs="Times New Roman"/>
          <w:sz w:val="24"/>
          <w:szCs w:val="24"/>
        </w:rPr>
        <w:t xml:space="preserve"> Z R J E Š E N J U</w:t>
      </w:r>
    </w:p>
    <w:p w:rsidR="005D7DEB" w:rsidRPr="00351A03" w:rsidRDefault="005D7DEB" w:rsidP="00351A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PREDSJEDNICE</w:t>
      </w:r>
      <w:r w:rsidR="00772B73" w:rsidRPr="00351A03">
        <w:rPr>
          <w:rFonts w:ascii="Times New Roman" w:hAnsi="Times New Roman" w:cs="Times New Roman"/>
          <w:sz w:val="24"/>
          <w:szCs w:val="24"/>
        </w:rPr>
        <w:t xml:space="preserve"> OPĆINSKOG</w:t>
      </w:r>
      <w:r w:rsidRPr="00351A03">
        <w:rPr>
          <w:rFonts w:ascii="Times New Roman" w:hAnsi="Times New Roman" w:cs="Times New Roman"/>
          <w:sz w:val="24"/>
          <w:szCs w:val="24"/>
        </w:rPr>
        <w:t xml:space="preserve"> VIJEĆA</w:t>
      </w:r>
    </w:p>
    <w:p w:rsidR="000E4F85" w:rsidRDefault="000E4F85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1A03" w:rsidRPr="00351A03" w:rsidRDefault="00351A0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F85" w:rsidRPr="00351A03" w:rsidRDefault="000E4F85" w:rsidP="00351A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I</w:t>
      </w:r>
      <w:r w:rsidR="00351A03">
        <w:rPr>
          <w:rFonts w:ascii="Times New Roman" w:hAnsi="Times New Roman" w:cs="Times New Roman"/>
          <w:sz w:val="24"/>
          <w:szCs w:val="24"/>
        </w:rPr>
        <w:t>.</w:t>
      </w:r>
    </w:p>
    <w:p w:rsidR="000E4F85" w:rsidRPr="00351A03" w:rsidRDefault="000E4F85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F85" w:rsidRPr="00351A03" w:rsidRDefault="000E4F85" w:rsidP="00351A0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 xml:space="preserve">Dijana </w:t>
      </w:r>
      <w:r w:rsidR="00351A03">
        <w:rPr>
          <w:rFonts w:ascii="Times New Roman" w:hAnsi="Times New Roman" w:cs="Times New Roman"/>
          <w:sz w:val="24"/>
          <w:szCs w:val="24"/>
        </w:rPr>
        <w:t>Š</w:t>
      </w:r>
      <w:r w:rsidRPr="00351A03">
        <w:rPr>
          <w:rFonts w:ascii="Times New Roman" w:hAnsi="Times New Roman" w:cs="Times New Roman"/>
          <w:sz w:val="24"/>
          <w:szCs w:val="24"/>
        </w:rPr>
        <w:t>črbak, predsjednica Općinskog vijeća Općine Topusko razrješava se dužnosti predsjednice Općinskog vijeća Općine Topusko.</w:t>
      </w:r>
    </w:p>
    <w:p w:rsidR="005D7DEB" w:rsidRPr="00351A03" w:rsidRDefault="005D7DEB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7DEB" w:rsidRPr="00351A03" w:rsidRDefault="005D7DEB" w:rsidP="00351A03">
      <w:pPr>
        <w:pStyle w:val="NoSpacing"/>
        <w:tabs>
          <w:tab w:val="left" w:pos="398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II</w:t>
      </w:r>
      <w:r w:rsidR="00351A03">
        <w:rPr>
          <w:rFonts w:ascii="Times New Roman" w:hAnsi="Times New Roman" w:cs="Times New Roman"/>
          <w:sz w:val="24"/>
          <w:szCs w:val="24"/>
        </w:rPr>
        <w:t>.</w:t>
      </w:r>
    </w:p>
    <w:p w:rsidR="005D7DEB" w:rsidRPr="00351A03" w:rsidRDefault="005D7DEB" w:rsidP="005D7DEB">
      <w:pPr>
        <w:pStyle w:val="NoSpacing"/>
        <w:tabs>
          <w:tab w:val="left" w:pos="3983"/>
        </w:tabs>
        <w:rPr>
          <w:rFonts w:ascii="Times New Roman" w:hAnsi="Times New Roman" w:cs="Times New Roman"/>
          <w:sz w:val="24"/>
          <w:szCs w:val="24"/>
        </w:rPr>
      </w:pPr>
    </w:p>
    <w:p w:rsidR="005D7DEB" w:rsidRPr="00351A03" w:rsidRDefault="00351A03" w:rsidP="00351A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7DEB" w:rsidRPr="00351A03">
        <w:rPr>
          <w:rFonts w:ascii="Times New Roman" w:hAnsi="Times New Roman" w:cs="Times New Roman"/>
          <w:sz w:val="24"/>
          <w:szCs w:val="24"/>
        </w:rPr>
        <w:t>Ova Odluka stupa na snagu danom donošenja</w:t>
      </w:r>
      <w:r>
        <w:rPr>
          <w:rFonts w:ascii="Times New Roman" w:hAnsi="Times New Roman" w:cs="Times New Roman"/>
          <w:sz w:val="24"/>
          <w:szCs w:val="24"/>
        </w:rPr>
        <w:t>, a objavit će se u „Službenom vjesniku“.</w:t>
      </w:r>
    </w:p>
    <w:p w:rsidR="00772B73" w:rsidRPr="00351A03" w:rsidRDefault="00772B73" w:rsidP="005D7DEB">
      <w:pPr>
        <w:pStyle w:val="NoSpacing"/>
        <w:tabs>
          <w:tab w:val="left" w:pos="3983"/>
        </w:tabs>
        <w:rPr>
          <w:rFonts w:ascii="Times New Roman" w:hAnsi="Times New Roman" w:cs="Times New Roman"/>
          <w:sz w:val="24"/>
          <w:szCs w:val="24"/>
        </w:rPr>
      </w:pPr>
    </w:p>
    <w:p w:rsidR="005D7DEB" w:rsidRDefault="005D7DEB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1A03" w:rsidRPr="00351A03" w:rsidRDefault="00351A0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B73" w:rsidRPr="00351A03" w:rsidRDefault="00351A03" w:rsidP="00306721">
      <w:pPr>
        <w:pStyle w:val="NoSpacing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POTPREDSJEDNIK</w:t>
      </w:r>
    </w:p>
    <w:p w:rsidR="00772B73" w:rsidRPr="00351A03" w:rsidRDefault="00772B7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B73" w:rsidRPr="00351A03" w:rsidRDefault="00772B7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B73" w:rsidRPr="00351A03" w:rsidRDefault="00772B7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2B53" w:rsidRPr="00351A03" w:rsidRDefault="00D12B5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12B53" w:rsidRPr="00351A03" w:rsidSect="006F7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0D3"/>
    <w:rsid w:val="000E4F85"/>
    <w:rsid w:val="00105B6A"/>
    <w:rsid w:val="001119E6"/>
    <w:rsid w:val="00134659"/>
    <w:rsid w:val="00291939"/>
    <w:rsid w:val="002A6D96"/>
    <w:rsid w:val="00306721"/>
    <w:rsid w:val="00332178"/>
    <w:rsid w:val="00351A03"/>
    <w:rsid w:val="0035257C"/>
    <w:rsid w:val="003E65B8"/>
    <w:rsid w:val="004042A4"/>
    <w:rsid w:val="004D7784"/>
    <w:rsid w:val="005922EF"/>
    <w:rsid w:val="005D7DEB"/>
    <w:rsid w:val="006F7706"/>
    <w:rsid w:val="00772B73"/>
    <w:rsid w:val="007B488A"/>
    <w:rsid w:val="00866A0F"/>
    <w:rsid w:val="00873AEF"/>
    <w:rsid w:val="009A0064"/>
    <w:rsid w:val="009C60D3"/>
    <w:rsid w:val="00B72CC4"/>
    <w:rsid w:val="00D12B53"/>
    <w:rsid w:val="00D16EF7"/>
    <w:rsid w:val="00D847B5"/>
    <w:rsid w:val="00D8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0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IVICA</cp:lastModifiedBy>
  <cp:revision>6</cp:revision>
  <cp:lastPrinted>2024-03-12T07:31:00Z</cp:lastPrinted>
  <dcterms:created xsi:type="dcterms:W3CDTF">2024-03-12T07:31:00Z</dcterms:created>
  <dcterms:modified xsi:type="dcterms:W3CDTF">2024-03-12T09:45:00Z</dcterms:modified>
</cp:coreProperties>
</file>